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47" w:type="dxa"/>
        <w:tblInd w:w="-779" w:type="dxa"/>
        <w:tblLook w:val="04A0" w:firstRow="1" w:lastRow="0" w:firstColumn="1" w:lastColumn="0" w:noHBand="0" w:noVBand="1"/>
      </w:tblPr>
      <w:tblGrid>
        <w:gridCol w:w="2334"/>
        <w:gridCol w:w="6209"/>
        <w:gridCol w:w="6104"/>
      </w:tblGrid>
      <w:tr w:rsidR="008D2552" w:rsidRPr="00696FD8" w14:paraId="7C27609E" w14:textId="77777777" w:rsidTr="00F71556">
        <w:trPr>
          <w:trHeight w:val="585"/>
        </w:trPr>
        <w:tc>
          <w:tcPr>
            <w:tcW w:w="2334" w:type="dxa"/>
          </w:tcPr>
          <w:p w14:paraId="184D0EE1" w14:textId="77777777" w:rsidR="008D2552" w:rsidRPr="00696FD8" w:rsidRDefault="0042308F">
            <w:pPr>
              <w:rPr>
                <w:b/>
                <w:bCs/>
              </w:rPr>
            </w:pPr>
            <w:r w:rsidRPr="00696FD8">
              <w:rPr>
                <w:b/>
                <w:bCs/>
              </w:rPr>
              <w:t>Dates:</w:t>
            </w:r>
          </w:p>
        </w:tc>
        <w:tc>
          <w:tcPr>
            <w:tcW w:w="6209" w:type="dxa"/>
          </w:tcPr>
          <w:p w14:paraId="5F409D9C" w14:textId="77777777" w:rsidR="008D2552" w:rsidRPr="00696FD8" w:rsidRDefault="00551D86">
            <w:pPr>
              <w:rPr>
                <w:b/>
                <w:bCs/>
              </w:rPr>
            </w:pPr>
            <w:r w:rsidRPr="00696FD8">
              <w:rPr>
                <w:b/>
                <w:bCs/>
              </w:rPr>
              <w:t>First Years</w:t>
            </w:r>
          </w:p>
        </w:tc>
        <w:tc>
          <w:tcPr>
            <w:tcW w:w="6103" w:type="dxa"/>
          </w:tcPr>
          <w:p w14:paraId="4CEB5BA3" w14:textId="77777777" w:rsidR="008D2552" w:rsidRPr="00696FD8" w:rsidRDefault="00551D86">
            <w:pPr>
              <w:rPr>
                <w:b/>
                <w:bCs/>
              </w:rPr>
            </w:pPr>
            <w:r w:rsidRPr="00696FD8">
              <w:rPr>
                <w:b/>
                <w:bCs/>
              </w:rPr>
              <w:t xml:space="preserve">Returning Students </w:t>
            </w:r>
          </w:p>
        </w:tc>
      </w:tr>
      <w:tr w:rsidR="008D2552" w14:paraId="7DAE3B0B" w14:textId="77777777" w:rsidTr="00F71556">
        <w:trPr>
          <w:trHeight w:val="585"/>
        </w:trPr>
        <w:tc>
          <w:tcPr>
            <w:tcW w:w="2334" w:type="dxa"/>
          </w:tcPr>
          <w:p w14:paraId="0DB27687" w14:textId="158525B2" w:rsidR="008D2552" w:rsidRDefault="00286678">
            <w:r>
              <w:t>June 6</w:t>
            </w:r>
            <w:r w:rsidR="006F4F5D">
              <w:t xml:space="preserve"> – 10</w:t>
            </w:r>
            <w:r w:rsidR="00A93087">
              <w:t xml:space="preserve">.         </w:t>
            </w:r>
            <w:r w:rsidR="00C2612A">
              <w:t xml:space="preserve"> </w:t>
            </w:r>
            <w:r w:rsidR="00A93087">
              <w:t>AM</w:t>
            </w:r>
          </w:p>
        </w:tc>
        <w:tc>
          <w:tcPr>
            <w:tcW w:w="6209" w:type="dxa"/>
          </w:tcPr>
          <w:p w14:paraId="1279C687" w14:textId="35FEC033" w:rsidR="008D2552" w:rsidRDefault="000D1E54">
            <w:r>
              <w:t>Missions</w:t>
            </w:r>
          </w:p>
        </w:tc>
        <w:tc>
          <w:tcPr>
            <w:tcW w:w="6103" w:type="dxa"/>
          </w:tcPr>
          <w:p w14:paraId="64C1E655" w14:textId="77777777" w:rsidR="008D2552" w:rsidRDefault="008700B0">
            <w:r>
              <w:t>Synoptic Gospels</w:t>
            </w:r>
          </w:p>
        </w:tc>
      </w:tr>
      <w:tr w:rsidR="000D1E54" w14:paraId="36810507" w14:textId="77777777" w:rsidTr="00F71556">
        <w:trPr>
          <w:trHeight w:val="634"/>
        </w:trPr>
        <w:tc>
          <w:tcPr>
            <w:tcW w:w="2334" w:type="dxa"/>
          </w:tcPr>
          <w:p w14:paraId="201C11FB" w14:textId="77777777" w:rsidR="000D1E54" w:rsidRDefault="00A93087" w:rsidP="00A93087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76273A88" w14:textId="109160BE" w:rsidR="00DE0D71" w:rsidRDefault="00506F72">
            <w:r>
              <w:t>Acts</w:t>
            </w:r>
            <w:r w:rsidR="006E1676">
              <w:t xml:space="preserve">  </w:t>
            </w:r>
          </w:p>
          <w:p w14:paraId="6FEA7CC2" w14:textId="2B0EE9AC" w:rsidR="000D1E54" w:rsidRDefault="006E1676">
            <w:r>
              <w:t>Rev. Denziel Ortiz</w:t>
            </w:r>
          </w:p>
        </w:tc>
        <w:tc>
          <w:tcPr>
            <w:tcW w:w="6103" w:type="dxa"/>
          </w:tcPr>
          <w:p w14:paraId="213BFB1C" w14:textId="77777777" w:rsidR="00DE0D71" w:rsidRDefault="00506F72">
            <w:r>
              <w:t>Acts</w:t>
            </w:r>
            <w:r w:rsidR="006E1676">
              <w:t xml:space="preserve"> </w:t>
            </w:r>
          </w:p>
          <w:p w14:paraId="11C10F9F" w14:textId="7F9C10C3" w:rsidR="000D1E54" w:rsidRDefault="006E1676">
            <w:r>
              <w:t>Rev. Denziel Ortiz</w:t>
            </w:r>
          </w:p>
        </w:tc>
      </w:tr>
      <w:tr w:rsidR="0042308F" w14:paraId="5CE84AA2" w14:textId="77777777" w:rsidTr="00F71556">
        <w:trPr>
          <w:trHeight w:val="585"/>
        </w:trPr>
        <w:tc>
          <w:tcPr>
            <w:tcW w:w="2334" w:type="dxa"/>
          </w:tcPr>
          <w:p w14:paraId="0EAAB536" w14:textId="3B0E0DEE" w:rsidR="0042308F" w:rsidRDefault="006F4F5D">
            <w:r>
              <w:t>June 13 – 17</w:t>
            </w:r>
            <w:r w:rsidR="00A93087">
              <w:t xml:space="preserve">.      </w:t>
            </w:r>
            <w:r w:rsidR="00C2612A">
              <w:t xml:space="preserve"> </w:t>
            </w:r>
            <w:r w:rsidR="00A93087">
              <w:t xml:space="preserve"> AM</w:t>
            </w:r>
          </w:p>
        </w:tc>
        <w:tc>
          <w:tcPr>
            <w:tcW w:w="6209" w:type="dxa"/>
          </w:tcPr>
          <w:p w14:paraId="4B4AF33F" w14:textId="77777777" w:rsidR="00DE0D71" w:rsidRDefault="00506F72">
            <w:r>
              <w:t>Pauline Letters</w:t>
            </w:r>
            <w:r w:rsidR="006E1676">
              <w:t xml:space="preserve"> </w:t>
            </w:r>
          </w:p>
          <w:p w14:paraId="45F6A006" w14:textId="644F24FD" w:rsidR="0042308F" w:rsidRDefault="006E1676">
            <w:r>
              <w:t>Julia Hall</w:t>
            </w:r>
          </w:p>
        </w:tc>
        <w:tc>
          <w:tcPr>
            <w:tcW w:w="6103" w:type="dxa"/>
          </w:tcPr>
          <w:p w14:paraId="54D86CC4" w14:textId="77777777" w:rsidR="00DE0D71" w:rsidRDefault="00EC579F">
            <w:r>
              <w:t xml:space="preserve">Daniel </w:t>
            </w:r>
          </w:p>
          <w:p w14:paraId="2165E3FE" w14:textId="04128080" w:rsidR="0042308F" w:rsidRDefault="00EC579F">
            <w:r>
              <w:t xml:space="preserve">Rev. Frank Garcia </w:t>
            </w:r>
          </w:p>
        </w:tc>
      </w:tr>
      <w:tr w:rsidR="00506F72" w14:paraId="1EC1DFAD" w14:textId="77777777" w:rsidTr="00F71556">
        <w:trPr>
          <w:trHeight w:val="585"/>
        </w:trPr>
        <w:tc>
          <w:tcPr>
            <w:tcW w:w="2334" w:type="dxa"/>
          </w:tcPr>
          <w:p w14:paraId="56840E01" w14:textId="77777777" w:rsidR="00506F72" w:rsidRDefault="00D91E00" w:rsidP="00A93087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26C576A7" w14:textId="77777777" w:rsidR="00506F72" w:rsidRDefault="00EC579F">
            <w:r>
              <w:t>Church History</w:t>
            </w:r>
          </w:p>
          <w:p w14:paraId="231A1E72" w14:textId="299E6F6A" w:rsidR="009045ED" w:rsidRDefault="009045ED">
            <w:r>
              <w:t>Rev. Priscila Soria</w:t>
            </w:r>
          </w:p>
        </w:tc>
        <w:tc>
          <w:tcPr>
            <w:tcW w:w="6103" w:type="dxa"/>
          </w:tcPr>
          <w:p w14:paraId="37309C6B" w14:textId="66F69589" w:rsidR="00DE0D71" w:rsidRDefault="00EC579F">
            <w:r>
              <w:t>Revelations</w:t>
            </w:r>
          </w:p>
          <w:p w14:paraId="3C0ECC56" w14:textId="0DD172DF" w:rsidR="00506F72" w:rsidRDefault="00EC579F">
            <w:r>
              <w:t xml:space="preserve">Rev. Frank Garcia </w:t>
            </w:r>
          </w:p>
        </w:tc>
      </w:tr>
      <w:tr w:rsidR="0042308F" w14:paraId="27580451" w14:textId="77777777" w:rsidTr="00F71556">
        <w:trPr>
          <w:trHeight w:val="585"/>
        </w:trPr>
        <w:tc>
          <w:tcPr>
            <w:tcW w:w="2334" w:type="dxa"/>
          </w:tcPr>
          <w:p w14:paraId="0EAEC0EC" w14:textId="2539459E" w:rsidR="0042308F" w:rsidRDefault="006F4F5D">
            <w:r>
              <w:t>June 20 – 24</w:t>
            </w:r>
            <w:r w:rsidR="00D91E00">
              <w:t xml:space="preserve">.      </w:t>
            </w:r>
            <w:r w:rsidR="00C2612A">
              <w:t xml:space="preserve"> </w:t>
            </w:r>
            <w:r w:rsidR="00D91E00">
              <w:t xml:space="preserve"> AM</w:t>
            </w:r>
          </w:p>
        </w:tc>
        <w:tc>
          <w:tcPr>
            <w:tcW w:w="6209" w:type="dxa"/>
          </w:tcPr>
          <w:p w14:paraId="2DBC6729" w14:textId="6CE990E5" w:rsidR="009045ED" w:rsidRDefault="00EB72F2">
            <w:r>
              <w:t>Christian Education</w:t>
            </w:r>
          </w:p>
          <w:p w14:paraId="612BE5BD" w14:textId="3E25084E" w:rsidR="0042308F" w:rsidRDefault="00EB72F2">
            <w:r>
              <w:t>Rev. Zilpa Gutierrez</w:t>
            </w:r>
          </w:p>
        </w:tc>
        <w:tc>
          <w:tcPr>
            <w:tcW w:w="6103" w:type="dxa"/>
          </w:tcPr>
          <w:p w14:paraId="6C1972DA" w14:textId="77777777" w:rsidR="0042308F" w:rsidRDefault="007C6ECF">
            <w:r>
              <w:t>Church Administration</w:t>
            </w:r>
          </w:p>
        </w:tc>
      </w:tr>
      <w:tr w:rsidR="00EC579F" w14:paraId="3BAC10C9" w14:textId="77777777" w:rsidTr="00F71556">
        <w:trPr>
          <w:trHeight w:val="585"/>
        </w:trPr>
        <w:tc>
          <w:tcPr>
            <w:tcW w:w="2334" w:type="dxa"/>
          </w:tcPr>
          <w:p w14:paraId="76AA5949" w14:textId="77777777" w:rsidR="00EC579F" w:rsidRDefault="00D91E00" w:rsidP="00D91E00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1D399D48" w14:textId="40C4BFFA" w:rsidR="009045ED" w:rsidRDefault="00EB72F2">
            <w:r>
              <w:t>Roman</w:t>
            </w:r>
            <w:r w:rsidR="009045ED">
              <w:t>s</w:t>
            </w:r>
          </w:p>
          <w:p w14:paraId="003038C3" w14:textId="2FCE6D08" w:rsidR="00EC579F" w:rsidRDefault="00EB72F2">
            <w:r>
              <w:t>Rev. Zilpa Gutierrez</w:t>
            </w:r>
          </w:p>
        </w:tc>
        <w:tc>
          <w:tcPr>
            <w:tcW w:w="6103" w:type="dxa"/>
          </w:tcPr>
          <w:p w14:paraId="0EE1F532" w14:textId="6EB781CB" w:rsidR="009045ED" w:rsidRDefault="007C6ECF">
            <w:r>
              <w:t>Roman</w:t>
            </w:r>
            <w:r w:rsidR="009045ED">
              <w:t>s</w:t>
            </w:r>
          </w:p>
          <w:p w14:paraId="54FE5267" w14:textId="465390AC" w:rsidR="00EC579F" w:rsidRDefault="007C6ECF">
            <w:r>
              <w:t>Rev. Zilpa Gutierrez</w:t>
            </w:r>
          </w:p>
        </w:tc>
      </w:tr>
      <w:tr w:rsidR="001B2519" w14:paraId="6B4FF955" w14:textId="77777777" w:rsidTr="00F71556">
        <w:trPr>
          <w:trHeight w:val="585"/>
        </w:trPr>
        <w:tc>
          <w:tcPr>
            <w:tcW w:w="2334" w:type="dxa"/>
          </w:tcPr>
          <w:p w14:paraId="530CCF4D" w14:textId="77777777" w:rsidR="001B2519" w:rsidRDefault="001B2519">
            <w:r>
              <w:t xml:space="preserve">June 27 – 29 </w:t>
            </w:r>
          </w:p>
        </w:tc>
        <w:tc>
          <w:tcPr>
            <w:tcW w:w="6209" w:type="dxa"/>
          </w:tcPr>
          <w:p w14:paraId="11805502" w14:textId="77777777" w:rsidR="00C2612A" w:rsidRDefault="001B2519">
            <w:r>
              <w:t>Gospel of John</w:t>
            </w:r>
          </w:p>
          <w:p w14:paraId="2D79A679" w14:textId="1A0A2028" w:rsidR="001B2519" w:rsidRDefault="001B2519">
            <w:r>
              <w:t>Julia Hall</w:t>
            </w:r>
          </w:p>
        </w:tc>
        <w:tc>
          <w:tcPr>
            <w:tcW w:w="6103" w:type="dxa"/>
          </w:tcPr>
          <w:p w14:paraId="370835E1" w14:textId="77777777" w:rsidR="00C2612A" w:rsidRDefault="001B2519" w:rsidP="007F5FD1">
            <w:r>
              <w:t>Gospel of John</w:t>
            </w:r>
          </w:p>
          <w:p w14:paraId="2EF44035" w14:textId="64BCB8BE" w:rsidR="001B2519" w:rsidRDefault="001B2519" w:rsidP="007F5FD1">
            <w:r>
              <w:t>Julia Hall</w:t>
            </w:r>
          </w:p>
        </w:tc>
      </w:tr>
      <w:tr w:rsidR="00E26070" w14:paraId="6B85EC99" w14:textId="77777777" w:rsidTr="00F71556">
        <w:trPr>
          <w:trHeight w:val="634"/>
        </w:trPr>
        <w:tc>
          <w:tcPr>
            <w:tcW w:w="2334" w:type="dxa"/>
          </w:tcPr>
          <w:p w14:paraId="761D280A" w14:textId="77777777" w:rsidR="00E26070" w:rsidRDefault="00E26070">
            <w:r>
              <w:t>June 29 – July 1</w:t>
            </w:r>
          </w:p>
        </w:tc>
        <w:tc>
          <w:tcPr>
            <w:tcW w:w="6209" w:type="dxa"/>
          </w:tcPr>
          <w:p w14:paraId="5FEE2083" w14:textId="4D6225D8" w:rsidR="009045ED" w:rsidRDefault="00E26070">
            <w:r>
              <w:t xml:space="preserve">Evangelism </w:t>
            </w:r>
          </w:p>
          <w:p w14:paraId="5795F2B4" w14:textId="5768861E" w:rsidR="00E26070" w:rsidRDefault="00E26070">
            <w:r>
              <w:t>Rev. Efraim Espinoza</w:t>
            </w:r>
          </w:p>
        </w:tc>
        <w:tc>
          <w:tcPr>
            <w:tcW w:w="6103" w:type="dxa"/>
          </w:tcPr>
          <w:p w14:paraId="548AE5CB" w14:textId="2D1B6B75" w:rsidR="009045ED" w:rsidRDefault="00E26070" w:rsidP="007F5FD1">
            <w:r>
              <w:t>Evangelism</w:t>
            </w:r>
          </w:p>
          <w:p w14:paraId="2E8CD2F6" w14:textId="0C9F40F0" w:rsidR="00E26070" w:rsidRDefault="00E26070" w:rsidP="007F5FD1">
            <w:r>
              <w:t>Rev. Efraim Espinoza</w:t>
            </w:r>
          </w:p>
        </w:tc>
      </w:tr>
      <w:tr w:rsidR="00C34C5B" w14:paraId="5BD6AD62" w14:textId="77777777" w:rsidTr="00F71556">
        <w:trPr>
          <w:trHeight w:val="585"/>
        </w:trPr>
        <w:tc>
          <w:tcPr>
            <w:tcW w:w="2334" w:type="dxa"/>
          </w:tcPr>
          <w:p w14:paraId="0BD2A37E" w14:textId="77777777" w:rsidR="00C34C5B" w:rsidRDefault="00C34C5B">
            <w:r>
              <w:t xml:space="preserve">July 4 – 8 </w:t>
            </w:r>
          </w:p>
        </w:tc>
        <w:tc>
          <w:tcPr>
            <w:tcW w:w="12313" w:type="dxa"/>
            <w:gridSpan w:val="2"/>
          </w:tcPr>
          <w:p w14:paraId="376EB6DF" w14:textId="77777777" w:rsidR="00C34C5B" w:rsidRDefault="00C34C5B" w:rsidP="00C34C5B">
            <w:pPr>
              <w:jc w:val="center"/>
            </w:pPr>
          </w:p>
          <w:p w14:paraId="107461C0" w14:textId="5EE2A206" w:rsidR="00C34C5B" w:rsidRDefault="00C34C5B" w:rsidP="00C34C5B">
            <w:pPr>
              <w:jc w:val="center"/>
            </w:pPr>
            <w:r>
              <w:t>10 Year Anniversary District Council</w:t>
            </w:r>
          </w:p>
        </w:tc>
      </w:tr>
      <w:tr w:rsidR="0042308F" w14:paraId="440D2482" w14:textId="77777777" w:rsidTr="00F71556">
        <w:trPr>
          <w:trHeight w:val="585"/>
        </w:trPr>
        <w:tc>
          <w:tcPr>
            <w:tcW w:w="2334" w:type="dxa"/>
          </w:tcPr>
          <w:p w14:paraId="55C67000" w14:textId="7396B784" w:rsidR="0042308F" w:rsidRDefault="0047490B">
            <w:r>
              <w:t>July 11 – 15</w:t>
            </w:r>
            <w:r w:rsidR="00425EED">
              <w:t xml:space="preserve">.       </w:t>
            </w:r>
            <w:r w:rsidR="00C2612A">
              <w:t xml:space="preserve">  </w:t>
            </w:r>
            <w:r w:rsidR="00425EED">
              <w:t xml:space="preserve"> AM</w:t>
            </w:r>
          </w:p>
        </w:tc>
        <w:tc>
          <w:tcPr>
            <w:tcW w:w="6209" w:type="dxa"/>
          </w:tcPr>
          <w:p w14:paraId="75919A80" w14:textId="36DC88BF" w:rsidR="009045ED" w:rsidRDefault="008843FA">
            <w:r>
              <w:t>Hermeneutics</w:t>
            </w:r>
            <w:r w:rsidR="006E1676">
              <w:t xml:space="preserve"> </w:t>
            </w:r>
          </w:p>
          <w:p w14:paraId="38C3A351" w14:textId="0FF643BE" w:rsidR="0042308F" w:rsidRDefault="006E1676">
            <w:r>
              <w:t>Rev. Denziel Ortiz</w:t>
            </w:r>
          </w:p>
        </w:tc>
        <w:tc>
          <w:tcPr>
            <w:tcW w:w="6103" w:type="dxa"/>
          </w:tcPr>
          <w:p w14:paraId="713675E0" w14:textId="77777777" w:rsidR="009045ED" w:rsidRDefault="0005278E">
            <w:r>
              <w:t>Homiletics III</w:t>
            </w:r>
            <w:r w:rsidR="00664966">
              <w:t xml:space="preserve"> </w:t>
            </w:r>
          </w:p>
          <w:p w14:paraId="445D22CE" w14:textId="74516256" w:rsidR="0042308F" w:rsidRDefault="00664966">
            <w:r>
              <w:t>Rev. Diana Gomez</w:t>
            </w:r>
          </w:p>
        </w:tc>
      </w:tr>
      <w:tr w:rsidR="0005278E" w14:paraId="7F2C62C1" w14:textId="77777777" w:rsidTr="00F71556">
        <w:trPr>
          <w:trHeight w:val="585"/>
        </w:trPr>
        <w:tc>
          <w:tcPr>
            <w:tcW w:w="2334" w:type="dxa"/>
          </w:tcPr>
          <w:p w14:paraId="473E69BD" w14:textId="77777777" w:rsidR="0005278E" w:rsidRDefault="00425EED" w:rsidP="00425EED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7A574989" w14:textId="77777777" w:rsidR="009045ED" w:rsidRDefault="0005278E">
            <w:r>
              <w:t>Prayer and Worship</w:t>
            </w:r>
          </w:p>
          <w:p w14:paraId="406B61AF" w14:textId="107F2FBE" w:rsidR="0005278E" w:rsidRDefault="0005278E">
            <w:r>
              <w:t xml:space="preserve">Rev. John Sullivan </w:t>
            </w:r>
          </w:p>
        </w:tc>
        <w:tc>
          <w:tcPr>
            <w:tcW w:w="6103" w:type="dxa"/>
          </w:tcPr>
          <w:p w14:paraId="4380431D" w14:textId="77777777" w:rsidR="009045ED" w:rsidRDefault="0005278E" w:rsidP="007F5FD1">
            <w:r>
              <w:t>Prayer and Worship</w:t>
            </w:r>
          </w:p>
          <w:p w14:paraId="728F513C" w14:textId="4E6994DA" w:rsidR="0005278E" w:rsidRDefault="0005278E" w:rsidP="007F5FD1">
            <w:r>
              <w:t xml:space="preserve">Rev. John Sullivan </w:t>
            </w:r>
          </w:p>
        </w:tc>
      </w:tr>
      <w:tr w:rsidR="00C34C5B" w14:paraId="4B1AD934" w14:textId="77777777" w:rsidTr="00F71556">
        <w:trPr>
          <w:trHeight w:val="585"/>
        </w:trPr>
        <w:tc>
          <w:tcPr>
            <w:tcW w:w="2334" w:type="dxa"/>
          </w:tcPr>
          <w:p w14:paraId="64D57EF8" w14:textId="77777777" w:rsidR="00C34C5B" w:rsidRDefault="00C34C5B">
            <w:r>
              <w:t xml:space="preserve">July 16 – 21 </w:t>
            </w:r>
          </w:p>
        </w:tc>
        <w:tc>
          <w:tcPr>
            <w:tcW w:w="12313" w:type="dxa"/>
            <w:gridSpan w:val="2"/>
          </w:tcPr>
          <w:p w14:paraId="6173E400" w14:textId="77777777" w:rsidR="00C34C5B" w:rsidRDefault="00C34C5B" w:rsidP="00C34C5B">
            <w:pPr>
              <w:jc w:val="center"/>
            </w:pPr>
          </w:p>
          <w:p w14:paraId="3A22260F" w14:textId="2D6A48B4" w:rsidR="00C34C5B" w:rsidRDefault="00C34C5B" w:rsidP="00C34C5B">
            <w:pPr>
              <w:jc w:val="center"/>
            </w:pPr>
            <w:r>
              <w:t>Springfield, MO</w:t>
            </w:r>
          </w:p>
        </w:tc>
      </w:tr>
      <w:tr w:rsidR="008D2552" w14:paraId="647BBEBD" w14:textId="77777777" w:rsidTr="00F71556">
        <w:trPr>
          <w:trHeight w:val="634"/>
        </w:trPr>
        <w:tc>
          <w:tcPr>
            <w:tcW w:w="2334" w:type="dxa"/>
          </w:tcPr>
          <w:p w14:paraId="600B6BDE" w14:textId="4419372C" w:rsidR="008D2552" w:rsidRDefault="00B724B9">
            <w:r>
              <w:t>July 25 – 29</w:t>
            </w:r>
            <w:r w:rsidR="00775E2A">
              <w:t xml:space="preserve">.   </w:t>
            </w:r>
            <w:r w:rsidR="00C2612A">
              <w:t xml:space="preserve">  </w:t>
            </w:r>
            <w:r w:rsidR="00775E2A">
              <w:t xml:space="preserve">     AM</w:t>
            </w:r>
          </w:p>
        </w:tc>
        <w:tc>
          <w:tcPr>
            <w:tcW w:w="6209" w:type="dxa"/>
          </w:tcPr>
          <w:p w14:paraId="45A99538" w14:textId="77777777" w:rsidR="009045ED" w:rsidRDefault="00775E2A">
            <w:r>
              <w:t>Pentateuch I</w:t>
            </w:r>
            <w:r w:rsidR="00887A14">
              <w:t xml:space="preserve"> </w:t>
            </w:r>
          </w:p>
          <w:p w14:paraId="31360488" w14:textId="20F72DED" w:rsidR="008D2552" w:rsidRDefault="00887A14">
            <w:r>
              <w:t>Rev. Frank Garcia</w:t>
            </w:r>
          </w:p>
        </w:tc>
        <w:tc>
          <w:tcPr>
            <w:tcW w:w="6103" w:type="dxa"/>
          </w:tcPr>
          <w:p w14:paraId="1C29924B" w14:textId="77777777" w:rsidR="009045ED" w:rsidRDefault="009045ED" w:rsidP="009045ED">
            <w:r>
              <w:t xml:space="preserve">Pentateuch I </w:t>
            </w:r>
          </w:p>
          <w:p w14:paraId="0058A9EE" w14:textId="01DE0A89" w:rsidR="008D2552" w:rsidRDefault="009045ED" w:rsidP="009045ED">
            <w:r>
              <w:t>Rev. Frank Garcia</w:t>
            </w:r>
          </w:p>
        </w:tc>
      </w:tr>
      <w:tr w:rsidR="00EB72F2" w14:paraId="0C7032DA" w14:textId="77777777" w:rsidTr="00F71556">
        <w:trPr>
          <w:trHeight w:val="585"/>
        </w:trPr>
        <w:tc>
          <w:tcPr>
            <w:tcW w:w="2334" w:type="dxa"/>
          </w:tcPr>
          <w:p w14:paraId="7A514A1A" w14:textId="77777777" w:rsidR="00EB72F2" w:rsidRDefault="00425EED" w:rsidP="00425EED">
            <w:pPr>
              <w:jc w:val="right"/>
            </w:pPr>
            <w:r>
              <w:t>PM</w:t>
            </w:r>
          </w:p>
        </w:tc>
        <w:tc>
          <w:tcPr>
            <w:tcW w:w="6209" w:type="dxa"/>
          </w:tcPr>
          <w:p w14:paraId="66C247B2" w14:textId="77777777" w:rsidR="009045ED" w:rsidRDefault="00775E2A">
            <w:r>
              <w:t>Major Prophets</w:t>
            </w:r>
          </w:p>
          <w:p w14:paraId="1B94AFD3" w14:textId="4E3F202D" w:rsidR="00EB72F2" w:rsidRDefault="00887A14">
            <w:r>
              <w:t xml:space="preserve"> Rev. Frank Garcia</w:t>
            </w:r>
          </w:p>
        </w:tc>
        <w:tc>
          <w:tcPr>
            <w:tcW w:w="6103" w:type="dxa"/>
          </w:tcPr>
          <w:p w14:paraId="4FD2A2A3" w14:textId="77777777" w:rsidR="009045ED" w:rsidRDefault="009045ED" w:rsidP="009045ED">
            <w:r>
              <w:t>Major Prophets</w:t>
            </w:r>
          </w:p>
          <w:p w14:paraId="3229E62E" w14:textId="5EB62E64" w:rsidR="00EB72F2" w:rsidRDefault="009045ED" w:rsidP="009045ED">
            <w:r>
              <w:t xml:space="preserve"> Rev. Frank Garcia</w:t>
            </w:r>
          </w:p>
        </w:tc>
      </w:tr>
    </w:tbl>
    <w:p w14:paraId="48484690" w14:textId="4E2BA37E" w:rsidR="00A94186" w:rsidRDefault="00A94186"/>
    <w:sectPr w:rsidR="00A94186" w:rsidSect="00DD0A2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A73F" w14:textId="77777777" w:rsidR="00332544" w:rsidRDefault="00332544" w:rsidP="00AE1162">
      <w:pPr>
        <w:spacing w:after="0" w:line="240" w:lineRule="auto"/>
      </w:pPr>
      <w:r>
        <w:separator/>
      </w:r>
    </w:p>
  </w:endnote>
  <w:endnote w:type="continuationSeparator" w:id="0">
    <w:p w14:paraId="09A55D4C" w14:textId="77777777" w:rsidR="00332544" w:rsidRDefault="00332544" w:rsidP="00A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FE52" w14:textId="77777777" w:rsidR="00332544" w:rsidRDefault="00332544" w:rsidP="00AE1162">
      <w:pPr>
        <w:spacing w:after="0" w:line="240" w:lineRule="auto"/>
      </w:pPr>
      <w:r>
        <w:separator/>
      </w:r>
    </w:p>
  </w:footnote>
  <w:footnote w:type="continuationSeparator" w:id="0">
    <w:p w14:paraId="205C3650" w14:textId="77777777" w:rsidR="00332544" w:rsidRDefault="00332544" w:rsidP="00AE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B5B0" w14:textId="77777777" w:rsidR="00AE1162" w:rsidRDefault="00AE1162">
    <w:pPr>
      <w:pStyle w:val="Header"/>
    </w:pPr>
    <w:r>
      <w:t>FLAMES OF FIRE BIBLE SCHOOL</w:t>
    </w:r>
  </w:p>
  <w:p w14:paraId="12A7F65C" w14:textId="77777777" w:rsidR="00AE1162" w:rsidRDefault="00AE1162">
    <w:pPr>
      <w:pStyle w:val="Header"/>
    </w:pPr>
    <w:r>
      <w:t xml:space="preserve">2022 SUMMER 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2B"/>
    <w:rsid w:val="00051A09"/>
    <w:rsid w:val="0005278E"/>
    <w:rsid w:val="000C3880"/>
    <w:rsid w:val="000D1E54"/>
    <w:rsid w:val="001A2C2B"/>
    <w:rsid w:val="001B2519"/>
    <w:rsid w:val="00286678"/>
    <w:rsid w:val="0030032C"/>
    <w:rsid w:val="0031061E"/>
    <w:rsid w:val="00332544"/>
    <w:rsid w:val="0042308F"/>
    <w:rsid w:val="00425EED"/>
    <w:rsid w:val="0047490B"/>
    <w:rsid w:val="004C1F36"/>
    <w:rsid w:val="00506F72"/>
    <w:rsid w:val="00551D86"/>
    <w:rsid w:val="005779F4"/>
    <w:rsid w:val="00652D9A"/>
    <w:rsid w:val="00664966"/>
    <w:rsid w:val="00696FD8"/>
    <w:rsid w:val="006E1676"/>
    <w:rsid w:val="006F4F5D"/>
    <w:rsid w:val="00775E2A"/>
    <w:rsid w:val="007C6ECF"/>
    <w:rsid w:val="008700B0"/>
    <w:rsid w:val="008843FA"/>
    <w:rsid w:val="00887A14"/>
    <w:rsid w:val="008D2552"/>
    <w:rsid w:val="009045ED"/>
    <w:rsid w:val="0099568E"/>
    <w:rsid w:val="00A93087"/>
    <w:rsid w:val="00A94186"/>
    <w:rsid w:val="00AE1162"/>
    <w:rsid w:val="00B724B9"/>
    <w:rsid w:val="00C2612A"/>
    <w:rsid w:val="00C34C5B"/>
    <w:rsid w:val="00C455B3"/>
    <w:rsid w:val="00CF26AA"/>
    <w:rsid w:val="00D91E00"/>
    <w:rsid w:val="00DC07A5"/>
    <w:rsid w:val="00DD0A2B"/>
    <w:rsid w:val="00DE0D71"/>
    <w:rsid w:val="00DF72FD"/>
    <w:rsid w:val="00E144AB"/>
    <w:rsid w:val="00E26070"/>
    <w:rsid w:val="00EB72F2"/>
    <w:rsid w:val="00EC579F"/>
    <w:rsid w:val="00F217F2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C7964"/>
  <w15:chartTrackingRefBased/>
  <w15:docId w15:val="{5C8ADB23-405C-5040-9ABB-5898F3C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62"/>
  </w:style>
  <w:style w:type="paragraph" w:styleId="Footer">
    <w:name w:val="footer"/>
    <w:basedOn w:val="Normal"/>
    <w:link w:val="FooterChar"/>
    <w:uiPriority w:val="99"/>
    <w:unhideWhenUsed/>
    <w:rsid w:val="00AE1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Hernandez</dc:creator>
  <cp:keywords/>
  <dc:description/>
  <cp:lastModifiedBy>Abigail Hernandez</cp:lastModifiedBy>
  <cp:revision>14</cp:revision>
  <dcterms:created xsi:type="dcterms:W3CDTF">2022-04-26T17:01:00Z</dcterms:created>
  <dcterms:modified xsi:type="dcterms:W3CDTF">2022-04-29T01:28:00Z</dcterms:modified>
</cp:coreProperties>
</file>